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746FF4D0" w:rsidR="0020043E" w:rsidRDefault="00E95CF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April 25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>
        <w:rPr>
          <w:rFonts w:ascii="Tahoma" w:hAnsi="Tahoma" w:cs="Tahoma"/>
          <w:b/>
          <w:sz w:val="28"/>
          <w:szCs w:val="28"/>
        </w:rPr>
        <w:t>2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90E8F3B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>William Winfield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4F64B6E1" w14:textId="5A002EBA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Keri Stuart </w:t>
      </w:r>
      <w:r>
        <w:rPr>
          <w:rFonts w:ascii="Tahoma" w:hAnsi="Tahoma" w:cs="Tahoma"/>
          <w:sz w:val="23"/>
          <w:szCs w:val="23"/>
        </w:rPr>
        <w:t>–</w:t>
      </w:r>
      <w:r w:rsidRPr="0020043E">
        <w:rPr>
          <w:rFonts w:ascii="Tahoma" w:hAnsi="Tahoma" w:cs="Tahoma"/>
          <w:sz w:val="23"/>
          <w:szCs w:val="23"/>
        </w:rPr>
        <w:t xml:space="preserve"> Aon 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Allie </w:t>
      </w:r>
      <w:r w:rsidRPr="00E95CFE">
        <w:rPr>
          <w:rFonts w:ascii="Tahoma" w:hAnsi="Tahoma" w:cs="Tahoma"/>
          <w:sz w:val="23"/>
          <w:szCs w:val="23"/>
        </w:rPr>
        <w:t>Huang</w:t>
      </w:r>
      <w:r>
        <w:rPr>
          <w:rFonts w:ascii="Tahoma" w:hAnsi="Tahoma" w:cs="Tahoma"/>
          <w:sz w:val="23"/>
          <w:szCs w:val="23"/>
        </w:rPr>
        <w:t xml:space="preserve"> – Aon</w:t>
      </w:r>
    </w:p>
    <w:p w14:paraId="65C8B1D3" w14:textId="5AB49587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</w:t>
      </w:r>
      <w:r>
        <w:rPr>
          <w:rFonts w:ascii="Tahoma" w:hAnsi="Tahoma" w:cs="Tahoma"/>
          <w:sz w:val="23"/>
          <w:szCs w:val="23"/>
        </w:rPr>
        <w:t>– Aon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  <w:t>CJ Hudson - Regence</w:t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AB339B3" w14:textId="0D8050B3" w:rsidR="004E2694" w:rsidRDefault="00A144DF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meeting minutes from </w:t>
      </w:r>
      <w:r w:rsidR="00C126C4">
        <w:rPr>
          <w:rFonts w:ascii="Tahoma" w:hAnsi="Tahoma" w:cs="Tahoma"/>
          <w:sz w:val="24"/>
          <w:szCs w:val="24"/>
        </w:rPr>
        <w:t>8/16</w:t>
      </w:r>
      <w:r w:rsidR="00E95CFE">
        <w:rPr>
          <w:rFonts w:ascii="Tahoma" w:hAnsi="Tahoma" w:cs="Tahoma"/>
          <w:sz w:val="24"/>
          <w:szCs w:val="24"/>
        </w:rPr>
        <w:t xml:space="preserve">, </w:t>
      </w:r>
      <w:r w:rsidR="00C126C4">
        <w:rPr>
          <w:rFonts w:ascii="Tahoma" w:hAnsi="Tahoma" w:cs="Tahoma"/>
          <w:sz w:val="24"/>
          <w:szCs w:val="24"/>
        </w:rPr>
        <w:t>9/22</w:t>
      </w:r>
      <w:r w:rsidR="00E95CFE">
        <w:rPr>
          <w:rFonts w:ascii="Tahoma" w:hAnsi="Tahoma" w:cs="Tahoma"/>
          <w:sz w:val="24"/>
          <w:szCs w:val="24"/>
        </w:rPr>
        <w:t xml:space="preserve">, </w:t>
      </w:r>
      <w:r w:rsidR="005E7D1C">
        <w:rPr>
          <w:rFonts w:ascii="Tahoma" w:hAnsi="Tahoma" w:cs="Tahoma"/>
          <w:sz w:val="24"/>
          <w:szCs w:val="24"/>
        </w:rPr>
        <w:t>&amp;</w:t>
      </w:r>
      <w:r w:rsidR="00E95CFE">
        <w:rPr>
          <w:rFonts w:ascii="Tahoma" w:hAnsi="Tahoma" w:cs="Tahoma"/>
          <w:sz w:val="24"/>
          <w:szCs w:val="24"/>
        </w:rPr>
        <w:t xml:space="preserve"> 11/16</w:t>
      </w:r>
      <w:r w:rsidR="0062165A">
        <w:rPr>
          <w:rFonts w:ascii="Tahoma" w:hAnsi="Tahoma" w:cs="Tahoma"/>
          <w:sz w:val="24"/>
          <w:szCs w:val="24"/>
        </w:rPr>
        <w:tab/>
      </w:r>
      <w:r w:rsidR="005E7D1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All</w:t>
      </w:r>
    </w:p>
    <w:p w14:paraId="3E754C18" w14:textId="1ADCDFB6" w:rsidR="00821192" w:rsidRPr="00C126C4" w:rsidRDefault="00821192" w:rsidP="00C126C4">
      <w:pPr>
        <w:spacing w:after="0"/>
        <w:rPr>
          <w:rFonts w:ascii="Tahoma" w:hAnsi="Tahoma" w:cs="Tahoma"/>
          <w:sz w:val="24"/>
          <w:szCs w:val="24"/>
        </w:rPr>
      </w:pPr>
    </w:p>
    <w:p w14:paraId="475CB1C1" w14:textId="0EA49010" w:rsidR="002743A6" w:rsidRDefault="00D43E3B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Regence Yearly Reports</w:t>
      </w:r>
      <w:r>
        <w:rPr>
          <w:rFonts w:ascii="Tahoma" w:hAnsi="Tahoma" w:cs="Tahoma"/>
          <w:sz w:val="24"/>
          <w:szCs w:val="24"/>
        </w:rPr>
        <w:tab/>
      </w:r>
      <w:r w:rsidR="00C126C4">
        <w:rPr>
          <w:rFonts w:ascii="Tahoma" w:hAnsi="Tahoma" w:cs="Tahoma"/>
          <w:sz w:val="24"/>
          <w:szCs w:val="24"/>
        </w:rPr>
        <w:tab/>
      </w:r>
      <w:r w:rsidR="00811355">
        <w:rPr>
          <w:rFonts w:ascii="Tahoma" w:hAnsi="Tahoma" w:cs="Tahoma"/>
          <w:sz w:val="24"/>
          <w:szCs w:val="24"/>
        </w:rPr>
        <w:tab/>
      </w:r>
      <w:r w:rsidR="00811355">
        <w:rPr>
          <w:rFonts w:ascii="Tahoma" w:hAnsi="Tahoma" w:cs="Tahoma"/>
          <w:sz w:val="24"/>
          <w:szCs w:val="24"/>
        </w:rPr>
        <w:tab/>
      </w:r>
      <w:r w:rsidR="00811355">
        <w:rPr>
          <w:rFonts w:ascii="Tahoma" w:hAnsi="Tahoma" w:cs="Tahoma"/>
          <w:sz w:val="24"/>
          <w:szCs w:val="24"/>
        </w:rPr>
        <w:tab/>
      </w:r>
      <w:r w:rsidR="00E95CFE">
        <w:rPr>
          <w:rFonts w:ascii="Tahoma" w:hAnsi="Tahoma" w:cs="Tahoma"/>
          <w:sz w:val="24"/>
          <w:szCs w:val="24"/>
        </w:rPr>
        <w:tab/>
      </w:r>
      <w:r w:rsidR="00E95CF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CJ Hudson-Regence</w:t>
      </w:r>
    </w:p>
    <w:p w14:paraId="4E655712" w14:textId="15CC2BDF" w:rsidR="00D43E3B" w:rsidRPr="00D43E3B" w:rsidRDefault="00D43E3B" w:rsidP="00D43E3B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D43E3B">
        <w:rPr>
          <w:rFonts w:ascii="Tahoma" w:hAnsi="Tahoma" w:cs="Tahoma"/>
          <w:sz w:val="24"/>
          <w:szCs w:val="24"/>
        </w:rPr>
        <w:t>•</w:t>
      </w:r>
      <w:r w:rsidRPr="00D43E3B">
        <w:rPr>
          <w:rFonts w:ascii="Tahoma" w:hAnsi="Tahoma" w:cs="Tahoma"/>
          <w:sz w:val="24"/>
          <w:szCs w:val="24"/>
        </w:rPr>
        <w:tab/>
        <w:t>Member Services</w:t>
      </w:r>
      <w:r>
        <w:rPr>
          <w:rFonts w:ascii="Tahoma" w:hAnsi="Tahoma" w:cs="Tahoma"/>
          <w:sz w:val="24"/>
          <w:szCs w:val="24"/>
        </w:rPr>
        <w:t xml:space="preserve"> Report</w:t>
      </w:r>
    </w:p>
    <w:p w14:paraId="20CA3F48" w14:textId="3242DA9A" w:rsidR="00D43E3B" w:rsidRPr="00D43E3B" w:rsidRDefault="00D43E3B" w:rsidP="00D43E3B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D43E3B">
        <w:rPr>
          <w:rFonts w:ascii="Tahoma" w:hAnsi="Tahoma" w:cs="Tahoma"/>
          <w:sz w:val="24"/>
          <w:szCs w:val="24"/>
        </w:rPr>
        <w:t>•</w:t>
      </w:r>
      <w:r w:rsidRPr="00D43E3B">
        <w:rPr>
          <w:rFonts w:ascii="Tahoma" w:hAnsi="Tahoma" w:cs="Tahoma"/>
          <w:sz w:val="24"/>
          <w:szCs w:val="24"/>
        </w:rPr>
        <w:tab/>
        <w:t>Subrogation Report</w:t>
      </w:r>
    </w:p>
    <w:p w14:paraId="69E590A4" w14:textId="09EA7CA9" w:rsidR="00D43E3B" w:rsidRPr="00D43E3B" w:rsidRDefault="00D43E3B" w:rsidP="00D43E3B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D43E3B">
        <w:rPr>
          <w:rFonts w:ascii="Tahoma" w:hAnsi="Tahoma" w:cs="Tahoma"/>
          <w:sz w:val="24"/>
          <w:szCs w:val="24"/>
        </w:rPr>
        <w:t>•</w:t>
      </w:r>
      <w:r w:rsidRPr="00D43E3B">
        <w:rPr>
          <w:rFonts w:ascii="Tahoma" w:hAnsi="Tahoma" w:cs="Tahoma"/>
          <w:sz w:val="24"/>
          <w:szCs w:val="24"/>
        </w:rPr>
        <w:tab/>
        <w:t>Medical Cost Savings Report</w:t>
      </w:r>
    </w:p>
    <w:p w14:paraId="3CA502D3" w14:textId="77777777" w:rsidR="004E3E15" w:rsidRPr="004E3E15" w:rsidRDefault="004E3E15" w:rsidP="004E3E15">
      <w:pPr>
        <w:pStyle w:val="ListParagraph"/>
        <w:rPr>
          <w:rFonts w:ascii="Tahoma" w:hAnsi="Tahoma" w:cs="Tahoma"/>
          <w:sz w:val="24"/>
          <w:szCs w:val="24"/>
        </w:rPr>
      </w:pPr>
    </w:p>
    <w:p w14:paraId="42F25B4E" w14:textId="6224EC37" w:rsidR="005E7D1C" w:rsidRDefault="005E7D1C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Claims Audit Outcomes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Amie</w:t>
      </w:r>
      <w:r w:rsidR="00FD25A7">
        <w:rPr>
          <w:rFonts w:ascii="Tahoma" w:hAnsi="Tahoma" w:cs="Tahoma"/>
          <w:sz w:val="24"/>
          <w:szCs w:val="24"/>
        </w:rPr>
        <w:t>/CJ</w:t>
      </w:r>
    </w:p>
    <w:p w14:paraId="6C6D2749" w14:textId="77777777" w:rsidR="005E7D1C" w:rsidRDefault="005E7D1C" w:rsidP="005E7D1C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FBCE4DE" w14:textId="6AE3E61D" w:rsidR="004E3E15" w:rsidRDefault="00D43E3B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IBNP Report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E7D1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Aon</w:t>
      </w:r>
    </w:p>
    <w:p w14:paraId="4D257E6E" w14:textId="77777777" w:rsidR="00D43E3B" w:rsidRPr="00D43E3B" w:rsidRDefault="00D43E3B" w:rsidP="00D43E3B">
      <w:pPr>
        <w:pStyle w:val="ListParagraph"/>
        <w:rPr>
          <w:rFonts w:ascii="Tahoma" w:hAnsi="Tahoma" w:cs="Tahoma"/>
          <w:sz w:val="24"/>
          <w:szCs w:val="24"/>
        </w:rPr>
      </w:pPr>
    </w:p>
    <w:p w14:paraId="26CBDFB3" w14:textId="3B1EA3B8" w:rsidR="004E3E15" w:rsidRDefault="00D43E3B" w:rsidP="004E3E15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End of Year Financial Review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E7D1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 Gassaway</w:t>
      </w:r>
    </w:p>
    <w:p w14:paraId="1BC54A78" w14:textId="77777777" w:rsidR="001277C5" w:rsidRPr="001277C5" w:rsidRDefault="001277C5" w:rsidP="001277C5">
      <w:pPr>
        <w:pStyle w:val="ListParagraph"/>
        <w:rPr>
          <w:rFonts w:ascii="Tahoma" w:hAnsi="Tahoma" w:cs="Tahoma"/>
          <w:sz w:val="24"/>
          <w:szCs w:val="24"/>
        </w:rPr>
      </w:pPr>
    </w:p>
    <w:p w14:paraId="217B8C62" w14:textId="25ADDFD4" w:rsidR="001277C5" w:rsidRDefault="001277C5" w:rsidP="004E3E15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Schedule for year: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Amie</w:t>
      </w:r>
    </w:p>
    <w:p w14:paraId="1A708037" w14:textId="7F50E9D7" w:rsidR="001277C5" w:rsidRDefault="001277C5" w:rsidP="001277C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23 – 2021 Experience</w:t>
      </w:r>
    </w:p>
    <w:p w14:paraId="5E27E34D" w14:textId="155A93B8" w:rsidR="001277C5" w:rsidRDefault="001277C5" w:rsidP="001277C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27 – 2021 Utilization</w:t>
      </w:r>
    </w:p>
    <w:p w14:paraId="4EE1B676" w14:textId="19440009" w:rsidR="001277C5" w:rsidRDefault="001277C5" w:rsidP="001277C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July ?</w:t>
      </w:r>
      <w:proofErr w:type="gramEnd"/>
      <w:r>
        <w:rPr>
          <w:rFonts w:ascii="Tahoma" w:hAnsi="Tahoma" w:cs="Tahoma"/>
          <w:sz w:val="24"/>
          <w:szCs w:val="24"/>
        </w:rPr>
        <w:t xml:space="preserve"> – Mid-year financial review</w:t>
      </w:r>
    </w:p>
    <w:p w14:paraId="60C21EA7" w14:textId="4C0B1738" w:rsidR="001277C5" w:rsidRPr="001277C5" w:rsidRDefault="00F754AC" w:rsidP="001277C5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August/</w:t>
      </w:r>
      <w:proofErr w:type="gramStart"/>
      <w:r>
        <w:rPr>
          <w:rFonts w:ascii="Tahoma" w:hAnsi="Tahoma" w:cs="Tahoma"/>
          <w:sz w:val="24"/>
          <w:szCs w:val="24"/>
        </w:rPr>
        <w:t>September</w:t>
      </w:r>
      <w:r w:rsidR="001277C5">
        <w:rPr>
          <w:rFonts w:ascii="Tahoma" w:hAnsi="Tahoma" w:cs="Tahoma"/>
          <w:sz w:val="24"/>
          <w:szCs w:val="24"/>
        </w:rPr>
        <w:t xml:space="preserve"> ?</w:t>
      </w:r>
      <w:proofErr w:type="gramEnd"/>
      <w:r w:rsidR="001277C5">
        <w:rPr>
          <w:rFonts w:ascii="Tahoma" w:hAnsi="Tahoma" w:cs="Tahoma"/>
          <w:sz w:val="24"/>
          <w:szCs w:val="24"/>
        </w:rPr>
        <w:t xml:space="preserve"> – Fund review and premium setting</w:t>
      </w:r>
    </w:p>
    <w:sectPr w:rsidR="001277C5" w:rsidRPr="001277C5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FC9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277C5"/>
    <w:rsid w:val="00176CBF"/>
    <w:rsid w:val="0020043E"/>
    <w:rsid w:val="002743A6"/>
    <w:rsid w:val="0029742B"/>
    <w:rsid w:val="002D3CE7"/>
    <w:rsid w:val="003D4082"/>
    <w:rsid w:val="003F01B0"/>
    <w:rsid w:val="004A1457"/>
    <w:rsid w:val="004C6582"/>
    <w:rsid w:val="004E2694"/>
    <w:rsid w:val="004E3E15"/>
    <w:rsid w:val="0056143D"/>
    <w:rsid w:val="005A40B1"/>
    <w:rsid w:val="005A6273"/>
    <w:rsid w:val="005E7D1C"/>
    <w:rsid w:val="00614DAD"/>
    <w:rsid w:val="006175CC"/>
    <w:rsid w:val="0062165A"/>
    <w:rsid w:val="00642F50"/>
    <w:rsid w:val="006F71D7"/>
    <w:rsid w:val="00740C1B"/>
    <w:rsid w:val="00757B8D"/>
    <w:rsid w:val="007751A9"/>
    <w:rsid w:val="00795154"/>
    <w:rsid w:val="007F4FDA"/>
    <w:rsid w:val="00811355"/>
    <w:rsid w:val="00815FC5"/>
    <w:rsid w:val="00821192"/>
    <w:rsid w:val="00877F09"/>
    <w:rsid w:val="008937B4"/>
    <w:rsid w:val="008938B1"/>
    <w:rsid w:val="008C4DD3"/>
    <w:rsid w:val="008C58B6"/>
    <w:rsid w:val="008E5D34"/>
    <w:rsid w:val="008F29D1"/>
    <w:rsid w:val="00996E34"/>
    <w:rsid w:val="009E7DAD"/>
    <w:rsid w:val="009F223D"/>
    <w:rsid w:val="00A144DF"/>
    <w:rsid w:val="00A55F49"/>
    <w:rsid w:val="00B63422"/>
    <w:rsid w:val="00B83B7B"/>
    <w:rsid w:val="00B91673"/>
    <w:rsid w:val="00BD1823"/>
    <w:rsid w:val="00BF009F"/>
    <w:rsid w:val="00C0222C"/>
    <w:rsid w:val="00C126C4"/>
    <w:rsid w:val="00C313C6"/>
    <w:rsid w:val="00C33017"/>
    <w:rsid w:val="00C871BF"/>
    <w:rsid w:val="00C933C6"/>
    <w:rsid w:val="00C95C06"/>
    <w:rsid w:val="00CD1793"/>
    <w:rsid w:val="00CD5C27"/>
    <w:rsid w:val="00D0683D"/>
    <w:rsid w:val="00D43E3B"/>
    <w:rsid w:val="00D449BA"/>
    <w:rsid w:val="00D66923"/>
    <w:rsid w:val="00D72C12"/>
    <w:rsid w:val="00D748E5"/>
    <w:rsid w:val="00D909D2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8</cp:revision>
  <cp:lastPrinted>2020-10-09T19:24:00Z</cp:lastPrinted>
  <dcterms:created xsi:type="dcterms:W3CDTF">2021-11-01T22:38:00Z</dcterms:created>
  <dcterms:modified xsi:type="dcterms:W3CDTF">2022-04-07T15:33:00Z</dcterms:modified>
</cp:coreProperties>
</file>